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0C" w:rsidRPr="003E129E" w:rsidRDefault="00C6000C" w:rsidP="003E129E">
      <w:pPr>
        <w:pStyle w:val="NormalWeb"/>
        <w:shd w:val="clear" w:color="auto" w:fill="FFFFFF"/>
        <w:spacing w:before="0" w:beforeAutospacing="0" w:after="300" w:afterAutospacing="0"/>
        <w:jc w:val="center"/>
        <w:rPr>
          <w:rFonts w:ascii="Arial" w:hAnsi="Arial" w:cs="Arial"/>
          <w:color w:val="191919"/>
        </w:rPr>
      </w:pPr>
      <w:bookmarkStart w:id="0" w:name="_GoBack"/>
      <w:bookmarkEnd w:id="0"/>
    </w:p>
    <w:p w:rsidR="00C6000C" w:rsidRDefault="00342E98" w:rsidP="003E129E">
      <w:pPr>
        <w:pStyle w:val="NormalWeb"/>
        <w:shd w:val="clear" w:color="auto" w:fill="FFFFFF"/>
        <w:spacing w:before="0" w:beforeAutospacing="0" w:after="300" w:afterAutospacing="0"/>
        <w:jc w:val="right"/>
        <w:rPr>
          <w:rFonts w:ascii="Arial" w:hAnsi="Arial" w:cs="Arial"/>
          <w:b/>
          <w:color w:val="191919"/>
          <w:sz w:val="22"/>
          <w:szCs w:val="22"/>
        </w:rPr>
      </w:pPr>
      <w:r>
        <w:rPr>
          <w:rFonts w:ascii="Arial" w:hAnsi="Arial" w:cs="Arial"/>
          <w:b/>
          <w:color w:val="191919"/>
          <w:sz w:val="22"/>
          <w:szCs w:val="22"/>
        </w:rPr>
        <w:t xml:space="preserve">    </w:t>
      </w:r>
      <w:r w:rsidR="006F191B" w:rsidRPr="003E129E">
        <w:rPr>
          <w:rFonts w:ascii="Arial" w:hAnsi="Arial" w:cs="Arial"/>
          <w:b/>
          <w:iCs/>
          <w:noProof/>
        </w:rPr>
        <w:drawing>
          <wp:inline distT="0" distB="0" distL="0" distR="0" wp14:anchorId="4D5D4302" wp14:editId="0DE07421">
            <wp:extent cx="2826385" cy="21628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6385" cy="2162810"/>
                    </a:xfrm>
                    <a:prstGeom prst="rect">
                      <a:avLst/>
                    </a:prstGeom>
                    <a:noFill/>
                  </pic:spPr>
                </pic:pic>
              </a:graphicData>
            </a:graphic>
          </wp:inline>
        </w:drawing>
      </w:r>
      <w:r w:rsidR="00C10DA2">
        <w:rPr>
          <w:rFonts w:ascii="Arial" w:hAnsi="Arial" w:cs="Arial"/>
          <w:b/>
          <w:color w:val="191919"/>
          <w:sz w:val="22"/>
          <w:szCs w:val="22"/>
        </w:rPr>
        <w:t xml:space="preserve">  Θεσσαλονίκη </w:t>
      </w:r>
      <w:r w:rsidR="00C10DA2">
        <w:rPr>
          <w:rFonts w:ascii="Arial" w:hAnsi="Arial" w:cs="Arial"/>
          <w:b/>
          <w:color w:val="191919"/>
          <w:sz w:val="22"/>
          <w:szCs w:val="22"/>
          <w:lang w:val="en-US"/>
        </w:rPr>
        <w:t>4</w:t>
      </w:r>
      <w:r>
        <w:rPr>
          <w:rFonts w:ascii="Arial" w:hAnsi="Arial" w:cs="Arial"/>
          <w:b/>
          <w:color w:val="191919"/>
          <w:sz w:val="22"/>
          <w:szCs w:val="22"/>
        </w:rPr>
        <w:t>/2</w:t>
      </w:r>
      <w:r w:rsidR="00C6000C" w:rsidRPr="003E129E">
        <w:rPr>
          <w:rFonts w:ascii="Arial" w:hAnsi="Arial" w:cs="Arial"/>
          <w:b/>
          <w:color w:val="191919"/>
          <w:sz w:val="22"/>
          <w:szCs w:val="22"/>
        </w:rPr>
        <w:t>/2021</w:t>
      </w:r>
    </w:p>
    <w:p w:rsidR="006F191B" w:rsidRDefault="006F191B" w:rsidP="003065FF">
      <w:pPr>
        <w:shd w:val="clear" w:color="auto" w:fill="FFFFFF"/>
        <w:spacing w:before="100" w:beforeAutospacing="1" w:after="150" w:afterAutospacing="1" w:line="240" w:lineRule="auto"/>
        <w:rPr>
          <w:rFonts w:eastAsia="Times New Roman" w:cstheme="minorHAnsi"/>
          <w:b/>
          <w:sz w:val="24"/>
          <w:szCs w:val="24"/>
          <w:lang w:eastAsia="el-GR"/>
        </w:rPr>
      </w:pPr>
      <w:r>
        <w:rPr>
          <w:rFonts w:ascii="Arial" w:eastAsia="Times New Roman" w:hAnsi="Arial" w:cs="Arial"/>
          <w:b/>
          <w:color w:val="191919"/>
          <w:lang w:eastAsia="el-GR"/>
        </w:rPr>
        <w:t xml:space="preserve">                                               </w:t>
      </w:r>
      <w:r w:rsidRPr="006F191B">
        <w:rPr>
          <w:rFonts w:eastAsia="Times New Roman" w:cstheme="minorHAnsi"/>
          <w:b/>
          <w:sz w:val="24"/>
          <w:szCs w:val="24"/>
          <w:lang w:eastAsia="el-GR"/>
        </w:rPr>
        <w:t xml:space="preserve">ΔΕΛΤΙΟ  ΤΥΠΟΥ </w:t>
      </w:r>
    </w:p>
    <w:p w:rsidR="00A573C7" w:rsidRPr="00A573C7" w:rsidRDefault="00A573C7" w:rsidP="00A573C7">
      <w:pPr>
        <w:shd w:val="clear" w:color="auto" w:fill="FFFFFF"/>
        <w:spacing w:before="100" w:beforeAutospacing="1" w:after="150" w:afterAutospacing="1" w:line="240" w:lineRule="auto"/>
        <w:rPr>
          <w:rFonts w:eastAsia="Times New Roman" w:cstheme="minorHAnsi"/>
          <w:b/>
          <w:sz w:val="24"/>
          <w:szCs w:val="24"/>
          <w:lang w:eastAsia="el-GR"/>
        </w:rPr>
      </w:pPr>
      <w:r w:rsidRPr="00A573C7">
        <w:rPr>
          <w:rFonts w:eastAsia="Times New Roman" w:cstheme="minorHAnsi"/>
          <w:b/>
          <w:sz w:val="24"/>
          <w:szCs w:val="24"/>
          <w:lang w:eastAsia="el-GR"/>
        </w:rPr>
        <w:t xml:space="preserve">                ΠΡΟΚΡΙΝΟΥΝ ΤΑ KIBO ΑΝΤΙ ΓΙΑ ΤΙΣ ΣΧΟΛΙΚΕΣ ΑΙΘΟΥΣΕΣ</w:t>
      </w:r>
    </w:p>
    <w:p w:rsidR="00A573C7" w:rsidRPr="00A573C7" w:rsidRDefault="00A573C7" w:rsidP="00A573C7">
      <w:pPr>
        <w:shd w:val="clear" w:color="auto" w:fill="FFFFFF"/>
        <w:spacing w:before="100" w:beforeAutospacing="1" w:after="150" w:afterAutospacing="1" w:line="240" w:lineRule="auto"/>
        <w:rPr>
          <w:rFonts w:eastAsia="Times New Roman" w:cstheme="minorHAnsi"/>
          <w:sz w:val="24"/>
          <w:szCs w:val="24"/>
          <w:lang w:eastAsia="el-GR"/>
        </w:rPr>
      </w:pPr>
    </w:p>
    <w:p w:rsidR="00A573C7" w:rsidRPr="00A573C7" w:rsidRDefault="00A573C7" w:rsidP="00A573C7">
      <w:pPr>
        <w:shd w:val="clear" w:color="auto" w:fill="FFFFFF"/>
        <w:spacing w:before="100" w:beforeAutospacing="1" w:after="150" w:afterAutospacing="1" w:line="240" w:lineRule="auto"/>
        <w:rPr>
          <w:rFonts w:eastAsia="Times New Roman" w:cstheme="minorHAnsi"/>
          <w:sz w:val="24"/>
          <w:szCs w:val="24"/>
          <w:lang w:eastAsia="el-GR"/>
        </w:rPr>
      </w:pPr>
      <w:r w:rsidRPr="00A573C7">
        <w:rPr>
          <w:rFonts w:eastAsia="Times New Roman" w:cstheme="minorHAnsi"/>
          <w:sz w:val="24"/>
          <w:szCs w:val="24"/>
          <w:lang w:eastAsia="el-GR"/>
        </w:rPr>
        <w:t>“Την άδεια για να προχωρήσουν στην τοποθέτηση προκατασκευασμένων αιθουσών (KIBO) στη σχολική αυλή του 13ου Δημοτικού Σχολείου Θεσσαλονίκης έλαβαν οι τεχνικές υπηρεσίες του Δήμου Θεσσαλονίκης, παρά τις αρχικές διαβεβαιώσεις ότι για να στεγαστεί το νέο νηπιαγωγείο δεν θα τοποθετηθούν KIBO αλλά θα αξιοποιηθούν δύο αίθουσες εντός του σχολικού κτιρίου.</w:t>
      </w:r>
    </w:p>
    <w:p w:rsidR="00A573C7" w:rsidRPr="00A573C7" w:rsidRDefault="00A573C7" w:rsidP="00A573C7">
      <w:pPr>
        <w:shd w:val="clear" w:color="auto" w:fill="FFFFFF"/>
        <w:spacing w:before="100" w:beforeAutospacing="1" w:after="150" w:afterAutospacing="1" w:line="240" w:lineRule="auto"/>
        <w:rPr>
          <w:rFonts w:eastAsia="Times New Roman" w:cstheme="minorHAnsi"/>
          <w:sz w:val="24"/>
          <w:szCs w:val="24"/>
          <w:lang w:eastAsia="el-GR"/>
        </w:rPr>
      </w:pPr>
      <w:r w:rsidRPr="00A573C7">
        <w:rPr>
          <w:rFonts w:eastAsia="Times New Roman" w:cstheme="minorHAnsi"/>
          <w:sz w:val="24"/>
          <w:szCs w:val="24"/>
          <w:lang w:eastAsia="el-GR"/>
        </w:rPr>
        <w:t xml:space="preserve">Οι σοβαρές και απολύτως τεκμηριωμένες ενστάσεις εκπαιδευτικών αλλά και γονέων, εστιάζουν στο γεγονός πως η τοποθέτηση των </w:t>
      </w:r>
      <w:proofErr w:type="spellStart"/>
      <w:r w:rsidRPr="00A573C7">
        <w:rPr>
          <w:rFonts w:eastAsia="Times New Roman" w:cstheme="minorHAnsi"/>
          <w:sz w:val="24"/>
          <w:szCs w:val="24"/>
          <w:lang w:eastAsia="el-GR"/>
        </w:rPr>
        <w:t>kibo</w:t>
      </w:r>
      <w:proofErr w:type="spellEnd"/>
      <w:r w:rsidRPr="00A573C7">
        <w:rPr>
          <w:rFonts w:eastAsia="Times New Roman" w:cstheme="minorHAnsi"/>
          <w:sz w:val="24"/>
          <w:szCs w:val="24"/>
          <w:lang w:eastAsia="el-GR"/>
        </w:rPr>
        <w:t xml:space="preserve"> θα περιορίσει το ζωτικό χώρο των παιδιών και θα επιβαρύνει ακόμη περισσότερο την καθημερινότητα τους. </w:t>
      </w:r>
    </w:p>
    <w:p w:rsidR="00A573C7" w:rsidRPr="00A573C7" w:rsidRDefault="00A573C7" w:rsidP="00A573C7">
      <w:pPr>
        <w:shd w:val="clear" w:color="auto" w:fill="FFFFFF"/>
        <w:spacing w:before="100" w:beforeAutospacing="1" w:after="150" w:afterAutospacing="1" w:line="240" w:lineRule="auto"/>
        <w:rPr>
          <w:rFonts w:eastAsia="Times New Roman" w:cstheme="minorHAnsi"/>
          <w:sz w:val="24"/>
          <w:szCs w:val="24"/>
          <w:lang w:eastAsia="el-GR"/>
        </w:rPr>
      </w:pPr>
      <w:r w:rsidRPr="00A573C7">
        <w:rPr>
          <w:rFonts w:eastAsia="Times New Roman" w:cstheme="minorHAnsi"/>
          <w:sz w:val="24"/>
          <w:szCs w:val="24"/>
          <w:lang w:eastAsia="el-GR"/>
        </w:rPr>
        <w:t xml:space="preserve">Σε μία γειτονιά που δεν έχει πάρκα, παιδικές χαρές ή άλλους χώρους που να μπορούν να παίξουν τα παιδιά με ασφάλεια,  η αυλή του 13ου Δημοτικού Σχολείου εξυπηρετεί και αυτόν τον σκοπό. Καθημερινά μαζεύονται μαθητές από το σχολείο και τις γύρω γειτονιές για να παίξουν και να αθληθούν. </w:t>
      </w:r>
    </w:p>
    <w:p w:rsidR="00A573C7" w:rsidRPr="00A573C7" w:rsidRDefault="00A573C7" w:rsidP="00A573C7">
      <w:pPr>
        <w:shd w:val="clear" w:color="auto" w:fill="FFFFFF"/>
        <w:spacing w:before="100" w:beforeAutospacing="1" w:after="150" w:afterAutospacing="1" w:line="240" w:lineRule="auto"/>
        <w:rPr>
          <w:rFonts w:eastAsia="Times New Roman" w:cstheme="minorHAnsi"/>
          <w:sz w:val="24"/>
          <w:szCs w:val="24"/>
          <w:lang w:eastAsia="el-GR"/>
        </w:rPr>
      </w:pPr>
      <w:r w:rsidRPr="00A573C7">
        <w:rPr>
          <w:rFonts w:eastAsia="Times New Roman" w:cstheme="minorHAnsi"/>
          <w:sz w:val="24"/>
          <w:szCs w:val="24"/>
          <w:lang w:eastAsia="el-GR"/>
        </w:rPr>
        <w:t xml:space="preserve">Επιπλέον είναι απαράδεκτο εφόσον υπάρχουν διαθέσιμες δύο αίθουσες στον πρώτο όροφο του κτιρίου του με δική τους είσοδο  καθώς και ξεχωριστά WC,  να επιλέγεται η λύση των </w:t>
      </w:r>
      <w:proofErr w:type="spellStart"/>
      <w:r w:rsidRPr="00A573C7">
        <w:rPr>
          <w:rFonts w:eastAsia="Times New Roman" w:cstheme="minorHAnsi"/>
          <w:sz w:val="24"/>
          <w:szCs w:val="24"/>
          <w:lang w:eastAsia="el-GR"/>
        </w:rPr>
        <w:t>kibo</w:t>
      </w:r>
      <w:proofErr w:type="spellEnd"/>
      <w:r w:rsidRPr="00A573C7">
        <w:rPr>
          <w:rFonts w:eastAsia="Times New Roman" w:cstheme="minorHAnsi"/>
          <w:sz w:val="24"/>
          <w:szCs w:val="24"/>
          <w:lang w:eastAsia="el-GR"/>
        </w:rPr>
        <w:t xml:space="preserve"> για να στεγαστεί το νέο νηπιαγωγείο.</w:t>
      </w:r>
    </w:p>
    <w:p w:rsidR="00A573C7" w:rsidRDefault="00A573C7" w:rsidP="00A573C7">
      <w:pPr>
        <w:shd w:val="clear" w:color="auto" w:fill="FFFFFF"/>
        <w:spacing w:before="100" w:beforeAutospacing="1" w:after="150" w:afterAutospacing="1" w:line="240" w:lineRule="auto"/>
        <w:rPr>
          <w:rFonts w:eastAsia="Times New Roman" w:cstheme="minorHAnsi"/>
          <w:sz w:val="24"/>
          <w:szCs w:val="24"/>
          <w:lang w:eastAsia="el-GR"/>
        </w:rPr>
      </w:pPr>
      <w:r w:rsidRPr="00A573C7">
        <w:rPr>
          <w:rFonts w:eastAsia="Times New Roman" w:cstheme="minorHAnsi"/>
          <w:sz w:val="24"/>
          <w:szCs w:val="24"/>
          <w:lang w:eastAsia="el-GR"/>
        </w:rPr>
        <w:t>Οφείλει ο Δήμος Θεσσαλονίκης να επανεκτιμήσει την  κατάσταση και να υιοθετήσει την εναλλακτική πρόταση της σχολικής κοινότητας που θα επιτρέψει τη στέγαση του νηπιαγωγείου χωρίς να διαταραχθεί η λειτουργία του Δημοτικού”</w:t>
      </w:r>
    </w:p>
    <w:p w:rsidR="00A573C7" w:rsidRDefault="00A573C7" w:rsidP="00A573C7">
      <w:pPr>
        <w:shd w:val="clear" w:color="auto" w:fill="FFFFFF"/>
        <w:spacing w:before="100" w:beforeAutospacing="1" w:after="150" w:afterAutospacing="1" w:line="240" w:lineRule="auto"/>
        <w:rPr>
          <w:rFonts w:eastAsia="Times New Roman" w:cstheme="minorHAnsi"/>
          <w:sz w:val="24"/>
          <w:szCs w:val="24"/>
          <w:lang w:eastAsia="el-GR"/>
        </w:rPr>
      </w:pPr>
      <w:r w:rsidRPr="00A573C7">
        <w:rPr>
          <w:rFonts w:eastAsia="Times New Roman" w:cstheme="minorHAnsi"/>
          <w:sz w:val="24"/>
          <w:szCs w:val="24"/>
          <w:lang w:eastAsia="el-GR"/>
        </w:rPr>
        <w:t>Χρήστος Γιαννούλης Βουλευτής Α Θεσσαλονίκης ΣΥΡΙΖΑ-ΠΡΟΟΔΕΥΤΙΚΗ ΣΥΜΜΑΧΙΑ</w:t>
      </w:r>
    </w:p>
    <w:p w:rsidR="00C10DA2" w:rsidRPr="00A573C7" w:rsidRDefault="00A573C7" w:rsidP="00A573C7">
      <w:pPr>
        <w:shd w:val="clear" w:color="auto" w:fill="FFFFFF"/>
        <w:spacing w:before="100" w:beforeAutospacing="1" w:after="150" w:afterAutospacing="1" w:line="240" w:lineRule="auto"/>
        <w:rPr>
          <w:rFonts w:eastAsia="Times New Roman" w:cstheme="minorHAnsi"/>
          <w:sz w:val="24"/>
          <w:szCs w:val="24"/>
          <w:lang w:eastAsia="el-GR"/>
        </w:rPr>
      </w:pPr>
      <w:r w:rsidRPr="00A573C7">
        <w:rPr>
          <w:rFonts w:eastAsia="Times New Roman" w:cstheme="minorHAnsi"/>
          <w:sz w:val="24"/>
          <w:szCs w:val="24"/>
          <w:lang w:eastAsia="el-GR"/>
        </w:rPr>
        <w:t>.</w:t>
      </w:r>
    </w:p>
    <w:sectPr w:rsidR="00C10DA2" w:rsidRPr="00A573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0C"/>
    <w:rsid w:val="00013FAF"/>
    <w:rsid w:val="00050A83"/>
    <w:rsid w:val="000514A2"/>
    <w:rsid w:val="0006695C"/>
    <w:rsid w:val="000A3AD6"/>
    <w:rsid w:val="000D7ECF"/>
    <w:rsid w:val="001D6C4B"/>
    <w:rsid w:val="0021704C"/>
    <w:rsid w:val="002B1260"/>
    <w:rsid w:val="002D685E"/>
    <w:rsid w:val="003065FF"/>
    <w:rsid w:val="00342E98"/>
    <w:rsid w:val="003E129E"/>
    <w:rsid w:val="003E6380"/>
    <w:rsid w:val="00420228"/>
    <w:rsid w:val="004E5685"/>
    <w:rsid w:val="004F6E87"/>
    <w:rsid w:val="00546619"/>
    <w:rsid w:val="005807FE"/>
    <w:rsid w:val="00600D15"/>
    <w:rsid w:val="00673195"/>
    <w:rsid w:val="006A46F3"/>
    <w:rsid w:val="006E229B"/>
    <w:rsid w:val="006F191B"/>
    <w:rsid w:val="00786458"/>
    <w:rsid w:val="007F7954"/>
    <w:rsid w:val="00824445"/>
    <w:rsid w:val="0088312D"/>
    <w:rsid w:val="00893861"/>
    <w:rsid w:val="0090169B"/>
    <w:rsid w:val="00915946"/>
    <w:rsid w:val="009366F5"/>
    <w:rsid w:val="00A040D7"/>
    <w:rsid w:val="00A411D6"/>
    <w:rsid w:val="00A573C7"/>
    <w:rsid w:val="00AD0FCC"/>
    <w:rsid w:val="00B60A5D"/>
    <w:rsid w:val="00BD6AB5"/>
    <w:rsid w:val="00C10DA2"/>
    <w:rsid w:val="00C6000C"/>
    <w:rsid w:val="00CB1436"/>
    <w:rsid w:val="00CE2FFE"/>
    <w:rsid w:val="00D06CE9"/>
    <w:rsid w:val="00DC179D"/>
    <w:rsid w:val="00DE2BA4"/>
    <w:rsid w:val="00EB381D"/>
    <w:rsid w:val="00EC5021"/>
    <w:rsid w:val="00ED0AA7"/>
    <w:rsid w:val="00FC3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21748-2525-4F33-8314-CDAC6E2A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0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824445"/>
    <w:pPr>
      <w:ind w:left="720"/>
      <w:contextualSpacing/>
    </w:pPr>
  </w:style>
  <w:style w:type="character" w:styleId="Hyperlink">
    <w:name w:val="Hyperlink"/>
    <w:basedOn w:val="DefaultParagraphFont"/>
    <w:uiPriority w:val="99"/>
    <w:unhideWhenUsed/>
    <w:rsid w:val="00673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4159">
      <w:bodyDiv w:val="1"/>
      <w:marLeft w:val="0"/>
      <w:marRight w:val="0"/>
      <w:marTop w:val="0"/>
      <w:marBottom w:val="0"/>
      <w:divBdr>
        <w:top w:val="none" w:sz="0" w:space="0" w:color="auto"/>
        <w:left w:val="none" w:sz="0" w:space="0" w:color="auto"/>
        <w:bottom w:val="none" w:sz="0" w:space="0" w:color="auto"/>
        <w:right w:val="none" w:sz="0" w:space="0" w:color="auto"/>
      </w:divBdr>
    </w:div>
    <w:div w:id="21283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1291</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2021-03-09T13:27:00Z</dcterms:created>
  <dcterms:modified xsi:type="dcterms:W3CDTF">2021-03-09T13:27:00Z</dcterms:modified>
</cp:coreProperties>
</file>