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0C" w:rsidRPr="003E129E" w:rsidRDefault="00C6000C" w:rsidP="003E129E">
      <w:pPr>
        <w:pStyle w:val="NormalWeb"/>
        <w:shd w:val="clear" w:color="auto" w:fill="FFFFFF"/>
        <w:spacing w:before="0" w:beforeAutospacing="0" w:after="300" w:afterAutospacing="0"/>
        <w:jc w:val="center"/>
        <w:rPr>
          <w:rFonts w:ascii="Arial" w:hAnsi="Arial" w:cs="Arial"/>
          <w:color w:val="191919"/>
        </w:rPr>
      </w:pPr>
      <w:bookmarkStart w:id="0" w:name="_GoBack"/>
      <w:bookmarkEnd w:id="0"/>
    </w:p>
    <w:p w:rsidR="00C6000C" w:rsidRDefault="00342E98" w:rsidP="003E129E">
      <w:pPr>
        <w:pStyle w:val="NormalWeb"/>
        <w:shd w:val="clear" w:color="auto" w:fill="FFFFFF"/>
        <w:spacing w:before="0" w:beforeAutospacing="0" w:after="300" w:afterAutospacing="0"/>
        <w:jc w:val="right"/>
        <w:rPr>
          <w:rFonts w:ascii="Arial" w:hAnsi="Arial" w:cs="Arial"/>
          <w:b/>
          <w:color w:val="191919"/>
          <w:sz w:val="22"/>
          <w:szCs w:val="22"/>
        </w:rPr>
      </w:pPr>
      <w:r>
        <w:rPr>
          <w:rFonts w:ascii="Arial" w:hAnsi="Arial" w:cs="Arial"/>
          <w:b/>
          <w:color w:val="191919"/>
          <w:sz w:val="22"/>
          <w:szCs w:val="22"/>
        </w:rPr>
        <w:t xml:space="preserve">    </w:t>
      </w:r>
      <w:r w:rsidR="006F191B" w:rsidRPr="003E129E">
        <w:rPr>
          <w:rFonts w:ascii="Arial" w:hAnsi="Arial" w:cs="Arial"/>
          <w:b/>
          <w:iCs/>
          <w:noProof/>
        </w:rPr>
        <w:drawing>
          <wp:inline distT="0" distB="0" distL="0" distR="0" wp14:anchorId="4D5D4302" wp14:editId="0DE07421">
            <wp:extent cx="2826385" cy="21628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385" cy="2162810"/>
                    </a:xfrm>
                    <a:prstGeom prst="rect">
                      <a:avLst/>
                    </a:prstGeom>
                    <a:noFill/>
                  </pic:spPr>
                </pic:pic>
              </a:graphicData>
            </a:graphic>
          </wp:inline>
        </w:drawing>
      </w:r>
      <w:r w:rsidR="00DB7B7F">
        <w:rPr>
          <w:rFonts w:ascii="Arial" w:hAnsi="Arial" w:cs="Arial"/>
          <w:b/>
          <w:color w:val="191919"/>
          <w:sz w:val="22"/>
          <w:szCs w:val="22"/>
        </w:rPr>
        <w:t xml:space="preserve">  Θεσσαλονίκη 4</w:t>
      </w:r>
      <w:r>
        <w:rPr>
          <w:rFonts w:ascii="Arial" w:hAnsi="Arial" w:cs="Arial"/>
          <w:b/>
          <w:color w:val="191919"/>
          <w:sz w:val="22"/>
          <w:szCs w:val="22"/>
        </w:rPr>
        <w:t>/2</w:t>
      </w:r>
      <w:r w:rsidR="00C6000C" w:rsidRPr="003E129E">
        <w:rPr>
          <w:rFonts w:ascii="Arial" w:hAnsi="Arial" w:cs="Arial"/>
          <w:b/>
          <w:color w:val="191919"/>
          <w:sz w:val="22"/>
          <w:szCs w:val="22"/>
        </w:rPr>
        <w:t>/2021</w:t>
      </w:r>
    </w:p>
    <w:p w:rsidR="00D4126F" w:rsidRDefault="006F191B" w:rsidP="003065FF">
      <w:pPr>
        <w:shd w:val="clear" w:color="auto" w:fill="FFFFFF"/>
        <w:spacing w:before="100" w:beforeAutospacing="1" w:after="150" w:afterAutospacing="1" w:line="240" w:lineRule="auto"/>
        <w:rPr>
          <w:rFonts w:eastAsia="Times New Roman" w:cstheme="minorHAnsi"/>
          <w:b/>
          <w:sz w:val="24"/>
          <w:szCs w:val="24"/>
          <w:lang w:eastAsia="el-GR"/>
        </w:rPr>
      </w:pPr>
      <w:r>
        <w:rPr>
          <w:rFonts w:ascii="Arial" w:eastAsia="Times New Roman" w:hAnsi="Arial" w:cs="Arial"/>
          <w:b/>
          <w:color w:val="191919"/>
          <w:lang w:eastAsia="el-GR"/>
        </w:rPr>
        <w:t xml:space="preserve">                                               </w:t>
      </w:r>
      <w:r w:rsidRPr="006F191B">
        <w:rPr>
          <w:rFonts w:eastAsia="Times New Roman" w:cstheme="minorHAnsi"/>
          <w:b/>
          <w:sz w:val="24"/>
          <w:szCs w:val="24"/>
          <w:lang w:eastAsia="el-GR"/>
        </w:rPr>
        <w:t xml:space="preserve">ΔΕΛΤΙΟ  ΤΥΠΟΥ </w:t>
      </w:r>
    </w:p>
    <w:p w:rsidR="004A2724" w:rsidRDefault="00DB7B7F" w:rsidP="004A2724">
      <w:pPr>
        <w:shd w:val="clear" w:color="auto" w:fill="FFFFFF"/>
        <w:spacing w:before="100" w:beforeAutospacing="1" w:after="150" w:afterAutospacing="1" w:line="240" w:lineRule="auto"/>
      </w:pPr>
      <w:r w:rsidRPr="00DB7B7F">
        <w:rPr>
          <w:rFonts w:eastAsia="Times New Roman" w:cstheme="minorHAnsi"/>
          <w:b/>
          <w:sz w:val="24"/>
          <w:szCs w:val="24"/>
          <w:lang w:eastAsia="el-GR"/>
        </w:rPr>
        <w:t>"Ανεπαρκής ο αντιπλημμυρικός σχεδιασμός στις Σέρρες. Περιοδεία Ν. Παππά και Χρ. Γιαννούλη στην περιοχή"</w:t>
      </w:r>
      <w:r w:rsidRPr="00DB7B7F">
        <w:t xml:space="preserve"> </w:t>
      </w:r>
    </w:p>
    <w:p w:rsidR="00652566" w:rsidRDefault="00652566" w:rsidP="004A2724">
      <w:pPr>
        <w:shd w:val="clear" w:color="auto" w:fill="FFFFFF"/>
        <w:spacing w:before="100" w:beforeAutospacing="1" w:after="150" w:afterAutospacing="1" w:line="240" w:lineRule="auto"/>
        <w:rPr>
          <w:rFonts w:eastAsia="Times New Roman" w:cstheme="minorHAnsi"/>
          <w:sz w:val="24"/>
          <w:szCs w:val="24"/>
          <w:lang w:eastAsia="el-GR"/>
        </w:rPr>
      </w:pPr>
      <w:r>
        <w:rPr>
          <w:rFonts w:eastAsia="Times New Roman" w:cstheme="minorHAnsi"/>
          <w:sz w:val="24"/>
          <w:szCs w:val="24"/>
          <w:lang w:eastAsia="el-GR"/>
        </w:rPr>
        <w:t xml:space="preserve">Περιοδεία στις πληγείσες από τις πρόσφατες πλημμύρες περιοχές των Σερρών πραγματοποίησαν ο Τομεάρχης Υποδομών και Μεταφορών του ΣΥΡΙΖΑ-ΠΡΟΟΔΕΥΤΙΚΗ ΣΥΜΜΑΧΙΑ Νίκος Παππάς και ο αναπληρωτής τομεάρχης Χρήστος Γιαννούλης. Στο κλιμάκιο συμμετείχαν επίσης ο βουλευτής ΣΕΡΡΩΝ </w:t>
      </w:r>
      <w:r w:rsidRPr="00652566">
        <w:rPr>
          <w:rFonts w:eastAsia="Times New Roman" w:cstheme="minorHAnsi"/>
          <w:sz w:val="24"/>
          <w:szCs w:val="24"/>
          <w:lang w:eastAsia="el-GR"/>
        </w:rPr>
        <w:t xml:space="preserve">του ΣΥΡΙΖΑ-ΠΡΟΟΔΕΥΤΙΚΗ ΣΥΜΜΑΧΙΑ </w:t>
      </w:r>
      <w:r>
        <w:rPr>
          <w:rFonts w:eastAsia="Times New Roman" w:cstheme="minorHAnsi"/>
          <w:sz w:val="24"/>
          <w:szCs w:val="24"/>
          <w:lang w:eastAsia="el-GR"/>
        </w:rPr>
        <w:t xml:space="preserve">Λευτέρης </w:t>
      </w:r>
      <w:proofErr w:type="spellStart"/>
      <w:r>
        <w:rPr>
          <w:rFonts w:eastAsia="Times New Roman" w:cstheme="minorHAnsi"/>
          <w:sz w:val="24"/>
          <w:szCs w:val="24"/>
          <w:lang w:eastAsia="el-GR"/>
        </w:rPr>
        <w:t>Αβραμάκης</w:t>
      </w:r>
      <w:proofErr w:type="spellEnd"/>
      <w:r>
        <w:rPr>
          <w:rFonts w:eastAsia="Times New Roman" w:cstheme="minorHAnsi"/>
          <w:sz w:val="24"/>
          <w:szCs w:val="24"/>
          <w:lang w:eastAsia="el-GR"/>
        </w:rPr>
        <w:t xml:space="preserve">, η περιφερειακή σύμβουλος της παράταξης «Κοιτάμε Μπροστά» Δήμητρα Θωμά και τοπικά στελέχη.  </w:t>
      </w:r>
    </w:p>
    <w:p w:rsidR="00A5530E" w:rsidRDefault="00652566" w:rsidP="004A2724">
      <w:pPr>
        <w:shd w:val="clear" w:color="auto" w:fill="FFFFFF"/>
        <w:spacing w:before="100" w:beforeAutospacing="1" w:after="150" w:afterAutospacing="1" w:line="240" w:lineRule="auto"/>
        <w:rPr>
          <w:rFonts w:eastAsia="Times New Roman" w:cstheme="minorHAnsi"/>
          <w:sz w:val="24"/>
          <w:szCs w:val="24"/>
          <w:lang w:eastAsia="el-GR"/>
        </w:rPr>
      </w:pPr>
      <w:r>
        <w:rPr>
          <w:rFonts w:eastAsia="Times New Roman" w:cstheme="minorHAnsi"/>
          <w:sz w:val="24"/>
          <w:szCs w:val="24"/>
          <w:lang w:eastAsia="el-GR"/>
        </w:rPr>
        <w:t xml:space="preserve">Τόσο στη συνάντηση με τον </w:t>
      </w:r>
      <w:proofErr w:type="spellStart"/>
      <w:r w:rsidRPr="00652566">
        <w:rPr>
          <w:rFonts w:eastAsia="Times New Roman" w:cstheme="minorHAnsi"/>
          <w:sz w:val="24"/>
          <w:szCs w:val="24"/>
          <w:lang w:eastAsia="el-GR"/>
        </w:rPr>
        <w:t>Αντιπεριφερειάρχη</w:t>
      </w:r>
      <w:proofErr w:type="spellEnd"/>
      <w:r>
        <w:rPr>
          <w:rFonts w:eastAsia="Times New Roman" w:cstheme="minorHAnsi"/>
          <w:sz w:val="24"/>
          <w:szCs w:val="24"/>
          <w:lang w:eastAsia="el-GR"/>
        </w:rPr>
        <w:t xml:space="preserve"> </w:t>
      </w:r>
      <w:r w:rsidRPr="00652566">
        <w:rPr>
          <w:rFonts w:eastAsia="Times New Roman" w:cstheme="minorHAnsi"/>
          <w:sz w:val="24"/>
          <w:szCs w:val="24"/>
          <w:lang w:eastAsia="el-GR"/>
        </w:rPr>
        <w:t xml:space="preserve">Σερρών </w:t>
      </w:r>
      <w:r>
        <w:rPr>
          <w:rFonts w:eastAsia="Times New Roman" w:cstheme="minorHAnsi"/>
          <w:sz w:val="24"/>
          <w:szCs w:val="24"/>
          <w:lang w:eastAsia="el-GR"/>
        </w:rPr>
        <w:t xml:space="preserve">Παναγιώτη </w:t>
      </w:r>
      <w:r w:rsidRPr="00652566">
        <w:rPr>
          <w:rFonts w:eastAsia="Times New Roman" w:cstheme="minorHAnsi"/>
          <w:sz w:val="24"/>
          <w:szCs w:val="24"/>
          <w:lang w:eastAsia="el-GR"/>
        </w:rPr>
        <w:t>Σπυρόπουλο</w:t>
      </w:r>
      <w:r>
        <w:rPr>
          <w:rFonts w:eastAsia="Times New Roman" w:cstheme="minorHAnsi"/>
          <w:sz w:val="24"/>
          <w:szCs w:val="24"/>
          <w:lang w:eastAsia="el-GR"/>
        </w:rPr>
        <w:t xml:space="preserve">υ, όσο και στη συνάντηση με το Δήμαρχο Εμμανουήλ Παππά </w:t>
      </w:r>
      <w:r w:rsidRPr="00652566">
        <w:rPr>
          <w:rFonts w:eastAsia="Times New Roman" w:cstheme="minorHAnsi"/>
          <w:sz w:val="24"/>
          <w:szCs w:val="24"/>
          <w:lang w:eastAsia="el-GR"/>
        </w:rPr>
        <w:t xml:space="preserve">Δημήτρη Νότα, </w:t>
      </w:r>
      <w:r>
        <w:rPr>
          <w:rFonts w:eastAsia="Times New Roman" w:cstheme="minorHAnsi"/>
          <w:sz w:val="24"/>
          <w:szCs w:val="24"/>
          <w:lang w:eastAsia="el-GR"/>
        </w:rPr>
        <w:t>έγινε εκτενής αναφορά στην έλλειψη ολοκληρωμένου αντιπλημμυρικού σχεδιασμού</w:t>
      </w:r>
      <w:r w:rsidR="00A5530E">
        <w:rPr>
          <w:rFonts w:eastAsia="Times New Roman" w:cstheme="minorHAnsi"/>
          <w:sz w:val="24"/>
          <w:szCs w:val="24"/>
          <w:lang w:eastAsia="el-GR"/>
        </w:rPr>
        <w:t xml:space="preserve">, με αποτέλεσμα να προκαλούνται </w:t>
      </w:r>
      <w:r w:rsidR="004A2724" w:rsidRPr="004A2724">
        <w:rPr>
          <w:rFonts w:eastAsia="Times New Roman" w:cstheme="minorHAnsi"/>
          <w:sz w:val="24"/>
          <w:szCs w:val="24"/>
          <w:lang w:eastAsia="el-GR"/>
        </w:rPr>
        <w:t xml:space="preserve">εκτεταμένες καταστροφές </w:t>
      </w:r>
      <w:r w:rsidR="00A5530E">
        <w:rPr>
          <w:rFonts w:eastAsia="Times New Roman" w:cstheme="minorHAnsi"/>
          <w:sz w:val="24"/>
          <w:szCs w:val="24"/>
          <w:lang w:eastAsia="el-GR"/>
        </w:rPr>
        <w:t xml:space="preserve">όταν εκδηλώνονται  </w:t>
      </w:r>
      <w:proofErr w:type="spellStart"/>
      <w:r w:rsidR="004A2724" w:rsidRPr="004A2724">
        <w:rPr>
          <w:rFonts w:eastAsia="Times New Roman" w:cstheme="minorHAnsi"/>
          <w:sz w:val="24"/>
          <w:szCs w:val="24"/>
          <w:lang w:eastAsia="el-GR"/>
        </w:rPr>
        <w:t>πλημμ</w:t>
      </w:r>
      <w:r w:rsidR="00A5530E">
        <w:rPr>
          <w:rFonts w:eastAsia="Times New Roman" w:cstheme="minorHAnsi"/>
          <w:sz w:val="24"/>
          <w:szCs w:val="24"/>
          <w:lang w:eastAsia="el-GR"/>
        </w:rPr>
        <w:t>υρικά</w:t>
      </w:r>
      <w:proofErr w:type="spellEnd"/>
      <w:r w:rsidR="00A5530E">
        <w:rPr>
          <w:rFonts w:eastAsia="Times New Roman" w:cstheme="minorHAnsi"/>
          <w:sz w:val="24"/>
          <w:szCs w:val="24"/>
          <w:lang w:eastAsia="el-GR"/>
        </w:rPr>
        <w:t xml:space="preserve"> φαινόμενα.</w:t>
      </w:r>
    </w:p>
    <w:p w:rsidR="00A5530E" w:rsidRDefault="00A5530E" w:rsidP="004A2724">
      <w:pPr>
        <w:shd w:val="clear" w:color="auto" w:fill="FFFFFF"/>
        <w:spacing w:before="100" w:beforeAutospacing="1" w:after="150" w:afterAutospacing="1" w:line="240" w:lineRule="auto"/>
        <w:rPr>
          <w:rFonts w:eastAsia="Times New Roman" w:cstheme="minorHAnsi"/>
          <w:sz w:val="24"/>
          <w:szCs w:val="24"/>
          <w:lang w:eastAsia="el-GR"/>
        </w:rPr>
      </w:pPr>
      <w:r>
        <w:rPr>
          <w:rFonts w:eastAsia="Times New Roman" w:cstheme="minorHAnsi"/>
          <w:sz w:val="24"/>
          <w:szCs w:val="24"/>
          <w:lang w:eastAsia="el-GR"/>
        </w:rPr>
        <w:t xml:space="preserve">Επισημάνθηκε η ανάγκη </w:t>
      </w:r>
      <w:proofErr w:type="spellStart"/>
      <w:r w:rsidRPr="00A5530E">
        <w:rPr>
          <w:rFonts w:eastAsia="Times New Roman" w:cstheme="minorHAnsi"/>
          <w:sz w:val="24"/>
          <w:szCs w:val="24"/>
          <w:lang w:eastAsia="el-GR"/>
        </w:rPr>
        <w:t>επικαιροποίηση</w:t>
      </w:r>
      <w:r>
        <w:rPr>
          <w:rFonts w:eastAsia="Times New Roman" w:cstheme="minorHAnsi"/>
          <w:sz w:val="24"/>
          <w:szCs w:val="24"/>
          <w:lang w:eastAsia="el-GR"/>
        </w:rPr>
        <w:t>ς</w:t>
      </w:r>
      <w:proofErr w:type="spellEnd"/>
      <w:r w:rsidRPr="00A5530E">
        <w:rPr>
          <w:rFonts w:eastAsia="Times New Roman" w:cstheme="minorHAnsi"/>
          <w:sz w:val="24"/>
          <w:szCs w:val="24"/>
          <w:lang w:eastAsia="el-GR"/>
        </w:rPr>
        <w:t xml:space="preserve"> του αντιπλημμυρικού σχεδιασμού, </w:t>
      </w:r>
      <w:r>
        <w:rPr>
          <w:rFonts w:eastAsia="Times New Roman" w:cstheme="minorHAnsi"/>
          <w:sz w:val="24"/>
          <w:szCs w:val="24"/>
          <w:lang w:eastAsia="el-GR"/>
        </w:rPr>
        <w:t xml:space="preserve">αλλαγής του </w:t>
      </w:r>
      <w:r w:rsidRPr="00A5530E">
        <w:rPr>
          <w:rFonts w:eastAsia="Times New Roman" w:cstheme="minorHAnsi"/>
          <w:sz w:val="24"/>
          <w:szCs w:val="24"/>
          <w:lang w:eastAsia="el-GR"/>
        </w:rPr>
        <w:t>τρόπο</w:t>
      </w:r>
      <w:r>
        <w:rPr>
          <w:rFonts w:eastAsia="Times New Roman" w:cstheme="minorHAnsi"/>
          <w:sz w:val="24"/>
          <w:szCs w:val="24"/>
          <w:lang w:eastAsia="el-GR"/>
        </w:rPr>
        <w:t>υ</w:t>
      </w:r>
      <w:r w:rsidRPr="00A5530E">
        <w:rPr>
          <w:rFonts w:eastAsia="Times New Roman" w:cstheme="minorHAnsi"/>
          <w:sz w:val="24"/>
          <w:szCs w:val="24"/>
          <w:lang w:eastAsia="el-GR"/>
        </w:rPr>
        <w:t xml:space="preserve"> διαχείρισης των </w:t>
      </w:r>
      <w:proofErr w:type="spellStart"/>
      <w:r w:rsidRPr="00A5530E">
        <w:rPr>
          <w:rFonts w:eastAsia="Times New Roman" w:cstheme="minorHAnsi"/>
          <w:sz w:val="24"/>
          <w:szCs w:val="24"/>
          <w:lang w:eastAsia="el-GR"/>
        </w:rPr>
        <w:t>χειμαρρικών</w:t>
      </w:r>
      <w:proofErr w:type="spellEnd"/>
      <w:r w:rsidRPr="00A5530E">
        <w:rPr>
          <w:rFonts w:eastAsia="Times New Roman" w:cstheme="minorHAnsi"/>
          <w:sz w:val="24"/>
          <w:szCs w:val="24"/>
          <w:lang w:eastAsia="el-GR"/>
        </w:rPr>
        <w:t xml:space="preserve"> οικοσυστημάτων </w:t>
      </w:r>
      <w:r>
        <w:rPr>
          <w:rFonts w:eastAsia="Times New Roman" w:cstheme="minorHAnsi"/>
          <w:sz w:val="24"/>
          <w:szCs w:val="24"/>
          <w:lang w:eastAsia="el-GR"/>
        </w:rPr>
        <w:t xml:space="preserve">υπό το πρίσμα και της </w:t>
      </w:r>
      <w:r w:rsidRPr="00A5530E">
        <w:rPr>
          <w:rFonts w:eastAsia="Times New Roman" w:cstheme="minorHAnsi"/>
          <w:sz w:val="24"/>
          <w:szCs w:val="24"/>
          <w:lang w:eastAsia="el-GR"/>
        </w:rPr>
        <w:t xml:space="preserve">κλιματικής αλλαγής. </w:t>
      </w:r>
    </w:p>
    <w:p w:rsidR="00DB7B7F" w:rsidRDefault="00A5530E" w:rsidP="00DB7B7F">
      <w:pPr>
        <w:shd w:val="clear" w:color="auto" w:fill="FFFFFF"/>
        <w:spacing w:before="100" w:beforeAutospacing="1" w:after="150" w:afterAutospacing="1" w:line="240" w:lineRule="auto"/>
        <w:rPr>
          <w:rFonts w:eastAsia="Times New Roman" w:cstheme="minorHAnsi"/>
          <w:sz w:val="24"/>
          <w:szCs w:val="24"/>
          <w:lang w:eastAsia="el-GR"/>
        </w:rPr>
      </w:pPr>
      <w:r>
        <w:rPr>
          <w:rFonts w:eastAsia="Times New Roman" w:cstheme="minorHAnsi"/>
          <w:sz w:val="24"/>
          <w:szCs w:val="24"/>
          <w:lang w:eastAsia="el-GR"/>
        </w:rPr>
        <w:t xml:space="preserve">Τονίστηκε παράλληλα ότι </w:t>
      </w:r>
      <w:r w:rsidR="004A2724" w:rsidRPr="004A2724">
        <w:rPr>
          <w:rFonts w:eastAsia="Times New Roman" w:cstheme="minorHAnsi"/>
          <w:sz w:val="24"/>
          <w:szCs w:val="24"/>
          <w:lang w:eastAsia="el-GR"/>
        </w:rPr>
        <w:t xml:space="preserve"> θα έπρεπε να έχουν γίνει συγκεκριμένα βήματα, όπως περιγράφονται στα Σχέδια Διαχείρισης Κινδύνων Πλημμύρας και στα Σχέδια Διαχείρισης Λεκάνης Απορροής Ποταμών, που εγκρίθηκαν το 2018 και αναφέρουν τον ρόλο του κάθε φορέα.</w:t>
      </w:r>
    </w:p>
    <w:p w:rsidR="00DB7B7F" w:rsidRDefault="004A2724" w:rsidP="00DB7B7F">
      <w:pPr>
        <w:shd w:val="clear" w:color="auto" w:fill="FFFFFF"/>
        <w:spacing w:before="100" w:beforeAutospacing="1" w:after="150" w:afterAutospacing="1" w:line="240" w:lineRule="auto"/>
        <w:rPr>
          <w:rFonts w:eastAsia="Times New Roman" w:cstheme="minorHAnsi"/>
          <w:b/>
          <w:sz w:val="24"/>
          <w:szCs w:val="24"/>
          <w:lang w:eastAsia="el-GR"/>
        </w:rPr>
      </w:pPr>
      <w:r w:rsidRPr="004A2724">
        <w:rPr>
          <w:rFonts w:eastAsia="Times New Roman" w:cstheme="minorHAnsi"/>
          <w:sz w:val="24"/>
          <w:szCs w:val="24"/>
          <w:lang w:eastAsia="el-GR"/>
        </w:rPr>
        <w:t xml:space="preserve"> </w:t>
      </w:r>
      <w:r w:rsidR="00DB7B7F">
        <w:rPr>
          <w:rFonts w:eastAsia="Times New Roman" w:cstheme="minorHAnsi"/>
          <w:b/>
          <w:sz w:val="24"/>
          <w:szCs w:val="24"/>
          <w:lang w:eastAsia="el-GR"/>
        </w:rPr>
        <w:t xml:space="preserve">Έμφαση στα αντιπλημμυρικά έργα και στους οδικούς άξονες.  </w:t>
      </w:r>
    </w:p>
    <w:p w:rsidR="00DB7B7F" w:rsidRPr="00DB7B7F" w:rsidRDefault="00DB7B7F" w:rsidP="00DB7B7F">
      <w:pPr>
        <w:shd w:val="clear" w:color="auto" w:fill="FFFFFF"/>
        <w:spacing w:before="100" w:beforeAutospacing="1" w:after="150" w:afterAutospacing="1" w:line="240" w:lineRule="auto"/>
        <w:rPr>
          <w:rFonts w:eastAsia="Times New Roman" w:cstheme="minorHAnsi"/>
          <w:sz w:val="24"/>
          <w:szCs w:val="24"/>
          <w:lang w:eastAsia="el-GR"/>
        </w:rPr>
      </w:pPr>
      <w:r w:rsidRPr="00DB7B7F">
        <w:rPr>
          <w:rFonts w:eastAsia="Times New Roman" w:cstheme="minorHAnsi"/>
          <w:sz w:val="24"/>
          <w:szCs w:val="24"/>
          <w:lang w:eastAsia="el-GR"/>
        </w:rPr>
        <w:t xml:space="preserve">Μείζονα ζητήματα της Περιφέρειας Κεντρικής Μακεδονίας εξετάστηκαν στη συνάντηση που είχαν με τον Περιφερειάρχη Απόστολο </w:t>
      </w:r>
      <w:proofErr w:type="spellStart"/>
      <w:r w:rsidRPr="00DB7B7F">
        <w:rPr>
          <w:rFonts w:eastAsia="Times New Roman" w:cstheme="minorHAnsi"/>
          <w:sz w:val="24"/>
          <w:szCs w:val="24"/>
          <w:lang w:eastAsia="el-GR"/>
        </w:rPr>
        <w:t>Τζιτζικώστα</w:t>
      </w:r>
      <w:proofErr w:type="spellEnd"/>
      <w:r w:rsidRPr="00DB7B7F">
        <w:rPr>
          <w:rFonts w:eastAsia="Times New Roman" w:cstheme="minorHAnsi"/>
          <w:sz w:val="24"/>
          <w:szCs w:val="24"/>
          <w:lang w:eastAsia="el-GR"/>
        </w:rPr>
        <w:t xml:space="preserve">, οι βουλευτές του ΣΥΡΙΖΑ-ΠΡΟΟΔΕΥΤΙΚΗ ΣΥΜΜΑΧΙΑ Χρήστος Γιαννούλης και Θεοδώρα </w:t>
      </w:r>
      <w:proofErr w:type="spellStart"/>
      <w:r w:rsidRPr="00DB7B7F">
        <w:rPr>
          <w:rFonts w:eastAsia="Times New Roman" w:cstheme="minorHAnsi"/>
          <w:sz w:val="24"/>
          <w:szCs w:val="24"/>
          <w:lang w:eastAsia="el-GR"/>
        </w:rPr>
        <w:t>Τζάκρη</w:t>
      </w:r>
      <w:proofErr w:type="spellEnd"/>
      <w:r w:rsidRPr="00DB7B7F">
        <w:rPr>
          <w:rFonts w:eastAsia="Times New Roman" w:cstheme="minorHAnsi"/>
          <w:sz w:val="24"/>
          <w:szCs w:val="24"/>
          <w:lang w:eastAsia="el-GR"/>
        </w:rPr>
        <w:t xml:space="preserve"> και η περιφερειακή σύμβουλος της παράταξης «Κοιτάμε Μπροστά» Δήμητρα Θωμά.</w:t>
      </w:r>
    </w:p>
    <w:p w:rsidR="00DB7B7F" w:rsidRPr="00DB7B7F" w:rsidRDefault="00DB7B7F" w:rsidP="00DB7B7F">
      <w:pPr>
        <w:shd w:val="clear" w:color="auto" w:fill="FFFFFF"/>
        <w:spacing w:before="100" w:beforeAutospacing="1" w:after="150" w:afterAutospacing="1" w:line="240" w:lineRule="auto"/>
        <w:rPr>
          <w:rFonts w:eastAsia="Times New Roman" w:cstheme="minorHAnsi"/>
          <w:sz w:val="24"/>
          <w:szCs w:val="24"/>
          <w:lang w:eastAsia="el-GR"/>
        </w:rPr>
      </w:pPr>
      <w:r w:rsidRPr="00DB7B7F">
        <w:rPr>
          <w:rFonts w:eastAsia="Times New Roman" w:cstheme="minorHAnsi"/>
          <w:sz w:val="24"/>
          <w:szCs w:val="24"/>
          <w:lang w:eastAsia="el-GR"/>
        </w:rPr>
        <w:lastRenderedPageBreak/>
        <w:t>Ιδιαίτερη αναφορά έγινε από τον βουλευτή Α Θεσσαλονίκης και επικεφαλής της παράταξης «Κοιτάμε Μπροστά» Χρήστο Γιαννούλη στην ανάγκη αξιοποίησης όλων των χρηματοδοτικών εργαλείων προκειμένου να προχωρήσουν τα έργα στο πλαίσιο ενός ολοκληρωμένου σχεδίου αντιπλημμυρικής προστασίας που θα περιλαμβάνει και τη συντήρηση των υφιστάμενων υποδομών.</w:t>
      </w:r>
    </w:p>
    <w:p w:rsidR="00DB7B7F" w:rsidRPr="00DB7B7F" w:rsidRDefault="00DB7B7F" w:rsidP="00DB7B7F">
      <w:pPr>
        <w:shd w:val="clear" w:color="auto" w:fill="FFFFFF"/>
        <w:spacing w:before="100" w:beforeAutospacing="1" w:after="150" w:afterAutospacing="1" w:line="240" w:lineRule="auto"/>
        <w:rPr>
          <w:rFonts w:eastAsia="Times New Roman" w:cstheme="minorHAnsi"/>
          <w:sz w:val="24"/>
          <w:szCs w:val="24"/>
          <w:lang w:eastAsia="el-GR"/>
        </w:rPr>
      </w:pPr>
      <w:r w:rsidRPr="00DB7B7F">
        <w:rPr>
          <w:rFonts w:eastAsia="Times New Roman" w:cstheme="minorHAnsi"/>
          <w:sz w:val="24"/>
          <w:szCs w:val="24"/>
          <w:lang w:eastAsia="el-GR"/>
        </w:rPr>
        <w:t xml:space="preserve">Αναφορά έγινε και στην ανάγκη εκσυγχρονισμού του οδικού δικτύου της Περιφέρειας, που θα δώσει ώθηση στην οικονομική δραστηριότητα και την ανάπτυξη της περιοχής. </w:t>
      </w:r>
    </w:p>
    <w:p w:rsidR="00DB7B7F" w:rsidRPr="00DB7B7F" w:rsidRDefault="00DB7B7F" w:rsidP="00DB7B7F">
      <w:pPr>
        <w:shd w:val="clear" w:color="auto" w:fill="FFFFFF"/>
        <w:spacing w:before="100" w:beforeAutospacing="1" w:after="150" w:afterAutospacing="1" w:line="240" w:lineRule="auto"/>
        <w:rPr>
          <w:rFonts w:eastAsia="Times New Roman" w:cstheme="minorHAnsi"/>
          <w:sz w:val="24"/>
          <w:szCs w:val="24"/>
          <w:lang w:eastAsia="el-GR"/>
        </w:rPr>
      </w:pPr>
      <w:r w:rsidRPr="00DB7B7F">
        <w:rPr>
          <w:rFonts w:eastAsia="Times New Roman" w:cstheme="minorHAnsi"/>
          <w:sz w:val="24"/>
          <w:szCs w:val="24"/>
          <w:lang w:eastAsia="el-GR"/>
        </w:rPr>
        <w:t>Ο Χρήστος Γιαννούλης επεσήμανε πως ο ΣΥΡΙΖΑ-ΠΡΟΟΔΕΥΤΙΚΗ ΣΥΜΜΑΧΙΑ είναι στη θέση της επισπεύδουσας αντιπολίτευσης και δεν περιορίζεται απλά στην άσκηση κριτικής.</w:t>
      </w:r>
    </w:p>
    <w:p w:rsidR="004A2724" w:rsidRPr="00DB7B7F" w:rsidRDefault="00DB7B7F" w:rsidP="00DB7B7F">
      <w:pPr>
        <w:shd w:val="clear" w:color="auto" w:fill="FFFFFF"/>
        <w:spacing w:before="100" w:beforeAutospacing="1" w:after="150" w:afterAutospacing="1" w:line="240" w:lineRule="auto"/>
        <w:rPr>
          <w:rFonts w:eastAsia="Times New Roman" w:cstheme="minorHAnsi"/>
          <w:sz w:val="24"/>
          <w:szCs w:val="24"/>
          <w:lang w:eastAsia="el-GR"/>
        </w:rPr>
      </w:pPr>
      <w:r w:rsidRPr="00DB7B7F">
        <w:rPr>
          <w:rFonts w:eastAsia="Times New Roman" w:cstheme="minorHAnsi"/>
          <w:sz w:val="24"/>
          <w:szCs w:val="24"/>
          <w:lang w:eastAsia="el-GR"/>
        </w:rPr>
        <w:t xml:space="preserve">Από την πλευρά της η βουλευτής Πέλλας Θεοδώρα </w:t>
      </w:r>
      <w:proofErr w:type="spellStart"/>
      <w:r w:rsidRPr="00DB7B7F">
        <w:rPr>
          <w:rFonts w:eastAsia="Times New Roman" w:cstheme="minorHAnsi"/>
          <w:sz w:val="24"/>
          <w:szCs w:val="24"/>
          <w:lang w:eastAsia="el-GR"/>
        </w:rPr>
        <w:t>Τζάκρη</w:t>
      </w:r>
      <w:proofErr w:type="spellEnd"/>
      <w:r w:rsidRPr="00DB7B7F">
        <w:rPr>
          <w:rFonts w:eastAsia="Times New Roman" w:cstheme="minorHAnsi"/>
          <w:sz w:val="24"/>
          <w:szCs w:val="24"/>
          <w:lang w:eastAsia="el-GR"/>
        </w:rPr>
        <w:t xml:space="preserve"> αναφέρθηκε στη σπουδαιότητα τόσο του οδικού άξονα Θεσσαλονίκης-Έδεσσας, όσο και στη οδική σύνδεση Έδεσσας-Φλώρινας. Τόνισε επίσης τη μεγάλη σημασία που έχει για το Νομό Πέλλας η κατασκευή του φράγματος </w:t>
      </w:r>
      <w:proofErr w:type="spellStart"/>
      <w:r w:rsidRPr="00DB7B7F">
        <w:rPr>
          <w:rFonts w:eastAsia="Times New Roman" w:cstheme="minorHAnsi"/>
          <w:sz w:val="24"/>
          <w:szCs w:val="24"/>
          <w:lang w:eastAsia="el-GR"/>
        </w:rPr>
        <w:t>Αλμωπαίου</w:t>
      </w:r>
      <w:proofErr w:type="spellEnd"/>
      <w:r w:rsidRPr="00DB7B7F">
        <w:rPr>
          <w:rFonts w:eastAsia="Times New Roman" w:cstheme="minorHAnsi"/>
          <w:sz w:val="24"/>
          <w:szCs w:val="24"/>
          <w:lang w:eastAsia="el-GR"/>
        </w:rPr>
        <w:t xml:space="preserve"> (Καλής) και πρότεινε την ένταξή του έργου στο Ταμείο Ανάκαμψης για τη γεωργία.</w:t>
      </w:r>
    </w:p>
    <w:sectPr w:rsidR="004A2724" w:rsidRPr="00DB7B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C"/>
    <w:rsid w:val="00013FAF"/>
    <w:rsid w:val="00050A83"/>
    <w:rsid w:val="000514A2"/>
    <w:rsid w:val="0006695C"/>
    <w:rsid w:val="000A3AD6"/>
    <w:rsid w:val="000D7ECF"/>
    <w:rsid w:val="001D6C4B"/>
    <w:rsid w:val="0021704C"/>
    <w:rsid w:val="002B1260"/>
    <w:rsid w:val="002D685E"/>
    <w:rsid w:val="003065FF"/>
    <w:rsid w:val="00342E98"/>
    <w:rsid w:val="003E129E"/>
    <w:rsid w:val="003E6380"/>
    <w:rsid w:val="003F637C"/>
    <w:rsid w:val="00420228"/>
    <w:rsid w:val="004A2724"/>
    <w:rsid w:val="004E5685"/>
    <w:rsid w:val="004F6E87"/>
    <w:rsid w:val="00503190"/>
    <w:rsid w:val="00546619"/>
    <w:rsid w:val="005807FE"/>
    <w:rsid w:val="00600D15"/>
    <w:rsid w:val="00652566"/>
    <w:rsid w:val="00673195"/>
    <w:rsid w:val="006A46F3"/>
    <w:rsid w:val="006E229B"/>
    <w:rsid w:val="006F191B"/>
    <w:rsid w:val="00786458"/>
    <w:rsid w:val="007F7954"/>
    <w:rsid w:val="00815A73"/>
    <w:rsid w:val="00824445"/>
    <w:rsid w:val="0088312D"/>
    <w:rsid w:val="00893861"/>
    <w:rsid w:val="0090169B"/>
    <w:rsid w:val="00915946"/>
    <w:rsid w:val="009366F5"/>
    <w:rsid w:val="00A040D7"/>
    <w:rsid w:val="00A411D6"/>
    <w:rsid w:val="00A5530E"/>
    <w:rsid w:val="00AD0FCC"/>
    <w:rsid w:val="00BD6AB5"/>
    <w:rsid w:val="00C145B4"/>
    <w:rsid w:val="00C6000C"/>
    <w:rsid w:val="00CB1436"/>
    <w:rsid w:val="00CE2FFE"/>
    <w:rsid w:val="00D06CE9"/>
    <w:rsid w:val="00D4126F"/>
    <w:rsid w:val="00DB7B7F"/>
    <w:rsid w:val="00DC179D"/>
    <w:rsid w:val="00DE2BA4"/>
    <w:rsid w:val="00EB381D"/>
    <w:rsid w:val="00EC5021"/>
    <w:rsid w:val="00ED0AA7"/>
    <w:rsid w:val="00FC3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21748-2525-4F33-8314-CDAC6E2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0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824445"/>
    <w:pPr>
      <w:ind w:left="720"/>
      <w:contextualSpacing/>
    </w:pPr>
  </w:style>
  <w:style w:type="character" w:styleId="Hyperlink">
    <w:name w:val="Hyperlink"/>
    <w:basedOn w:val="DefaultParagraphFont"/>
    <w:uiPriority w:val="99"/>
    <w:unhideWhenUsed/>
    <w:rsid w:val="00673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4159">
      <w:bodyDiv w:val="1"/>
      <w:marLeft w:val="0"/>
      <w:marRight w:val="0"/>
      <w:marTop w:val="0"/>
      <w:marBottom w:val="0"/>
      <w:divBdr>
        <w:top w:val="none" w:sz="0" w:space="0" w:color="auto"/>
        <w:left w:val="none" w:sz="0" w:space="0" w:color="auto"/>
        <w:bottom w:val="none" w:sz="0" w:space="0" w:color="auto"/>
        <w:right w:val="none" w:sz="0" w:space="0" w:color="auto"/>
      </w:divBdr>
    </w:div>
    <w:div w:id="21283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2021-03-09T13:26:00Z</dcterms:created>
  <dcterms:modified xsi:type="dcterms:W3CDTF">2021-03-09T13:26:00Z</dcterms:modified>
</cp:coreProperties>
</file>